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084A9B" w:rsidRPr="00084A9B" w:rsidTr="00084A9B">
        <w:tc>
          <w:tcPr>
            <w:tcW w:w="4503" w:type="dxa"/>
            <w:hideMark/>
          </w:tcPr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СОГЛАСОВАНА:</w:t>
            </w:r>
          </w:p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заседании </w:t>
            </w:r>
          </w:p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084A9B" w:rsidRPr="00084A9B" w:rsidRDefault="00084A9B" w:rsidP="00084A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084A9B" w:rsidRPr="00084A9B" w:rsidRDefault="00084A9B" w:rsidP="00084A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084A9B" w:rsidRPr="00084A9B" w:rsidRDefault="00084A9B" w:rsidP="00084A9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УТВЕРЖДЕНА:</w:t>
            </w:r>
          </w:p>
          <w:p w:rsidR="00084A9B" w:rsidRPr="00084A9B" w:rsidRDefault="00084A9B" w:rsidP="00084A9B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приказом КГБУ ДО «АКЦДОТиК «Алтай»</w:t>
            </w:r>
          </w:p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от 07.06.2021 № 176</w:t>
            </w:r>
          </w:p>
        </w:tc>
      </w:tr>
      <w:tr w:rsidR="00084A9B" w:rsidRPr="00084A9B" w:rsidTr="00084A9B">
        <w:tc>
          <w:tcPr>
            <w:tcW w:w="4503" w:type="dxa"/>
            <w:hideMark/>
          </w:tcPr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4A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 от 31.05.2021 № 4</w:t>
            </w:r>
          </w:p>
        </w:tc>
        <w:tc>
          <w:tcPr>
            <w:tcW w:w="283" w:type="dxa"/>
          </w:tcPr>
          <w:p w:rsidR="00084A9B" w:rsidRPr="00084A9B" w:rsidRDefault="00084A9B" w:rsidP="00084A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084A9B" w:rsidRPr="00084A9B" w:rsidTr="00084A9B">
        <w:tc>
          <w:tcPr>
            <w:tcW w:w="4503" w:type="dxa"/>
          </w:tcPr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084A9B" w:rsidRPr="00084A9B" w:rsidRDefault="00084A9B" w:rsidP="00084A9B">
            <w:pPr>
              <w:suppressAutoHyphens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084A9B" w:rsidRPr="00084A9B" w:rsidRDefault="00084A9B" w:rsidP="00084A9B">
            <w:pPr>
              <w:spacing w:after="0" w:line="25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84A9B" w:rsidRPr="00084A9B" w:rsidRDefault="00084A9B" w:rsidP="00084A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A9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02ECBC" wp14:editId="1BDEAD36">
            <wp:extent cx="265747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4" t="42310" r="71698" b="4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A9B" w:rsidRPr="00084A9B" w:rsidRDefault="00084A9B" w:rsidP="00084A9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0FDA" w:rsidRPr="00D50FDA" w:rsidRDefault="00D50FDA" w:rsidP="00397F9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0FD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proofErr w:type="gramStart"/>
      <w:r w:rsidR="00397F9C">
        <w:rPr>
          <w:rFonts w:ascii="Times New Roman" w:hAnsi="Times New Roman" w:cs="Times New Roman"/>
          <w:b/>
          <w:sz w:val="28"/>
          <w:szCs w:val="28"/>
        </w:rPr>
        <w:t xml:space="preserve">ПДО </w:t>
      </w:r>
      <w:r w:rsidRPr="00D50F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D50FDA">
        <w:rPr>
          <w:rFonts w:ascii="Times New Roman" w:hAnsi="Times New Roman" w:cs="Times New Roman"/>
          <w:b/>
          <w:sz w:val="28"/>
          <w:szCs w:val="28"/>
        </w:rPr>
        <w:t>Основы рисунка, живописи, черчения и дизайна»</w:t>
      </w:r>
      <w:r w:rsidR="00397F9C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proofErr w:type="spellStart"/>
      <w:r w:rsidRPr="00D50FDA">
        <w:rPr>
          <w:rFonts w:ascii="Times New Roman" w:hAnsi="Times New Roman" w:cs="Times New Roman"/>
          <w:b/>
          <w:sz w:val="28"/>
          <w:szCs w:val="28"/>
        </w:rPr>
        <w:t>Ганева</w:t>
      </w:r>
      <w:proofErr w:type="spellEnd"/>
      <w:r w:rsidRPr="00D50FDA">
        <w:rPr>
          <w:rFonts w:ascii="Times New Roman" w:hAnsi="Times New Roman" w:cs="Times New Roman"/>
          <w:b/>
          <w:sz w:val="28"/>
          <w:szCs w:val="28"/>
        </w:rPr>
        <w:t xml:space="preserve"> В.С.</w:t>
      </w:r>
    </w:p>
    <w:p w:rsidR="00D50FDA" w:rsidRPr="00D50FDA" w:rsidRDefault="00D50FDA" w:rsidP="00D50FD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FDA" w:rsidRPr="00D50FDA" w:rsidRDefault="00D50FDA" w:rsidP="00D50FD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0FDA">
        <w:rPr>
          <w:rFonts w:ascii="Times New Roman" w:hAnsi="Times New Roman" w:cs="Times New Roman"/>
          <w:b/>
          <w:sz w:val="28"/>
          <w:szCs w:val="28"/>
        </w:rPr>
        <w:t>1. Цель.</w:t>
      </w:r>
      <w:r w:rsidRPr="00D50FDA">
        <w:rPr>
          <w:rFonts w:ascii="Times New Roman" w:hAnsi="Times New Roman" w:cs="Times New Roman"/>
          <w:sz w:val="28"/>
          <w:szCs w:val="28"/>
        </w:rPr>
        <w:t xml:space="preserve"> </w:t>
      </w:r>
      <w:r w:rsidRPr="00D50FD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Целью </w:t>
      </w:r>
      <w:r w:rsidRPr="00D50FDA">
        <w:rPr>
          <w:rFonts w:ascii="Times New Roman" w:hAnsi="Times New Roman" w:cs="Times New Roman"/>
          <w:color w:val="000000"/>
          <w:sz w:val="28"/>
          <w:szCs w:val="28"/>
        </w:rPr>
        <w:t>данной программы является создание условий для творческого развития личности обучающегося,</w:t>
      </w:r>
      <w:r w:rsidRPr="00D50FDA">
        <w:rPr>
          <w:rFonts w:ascii="Times New Roman" w:hAnsi="Times New Roman" w:cs="Times New Roman"/>
          <w:sz w:val="28"/>
          <w:szCs w:val="28"/>
        </w:rPr>
        <w:t xml:space="preserve"> его художественного воображения, пространственного мышления, памяти, </w:t>
      </w:r>
      <w:r w:rsidR="00745757">
        <w:rPr>
          <w:rFonts w:ascii="Times New Roman" w:hAnsi="Times New Roman" w:cs="Times New Roman"/>
          <w:sz w:val="28"/>
          <w:szCs w:val="28"/>
        </w:rPr>
        <w:t>умений и</w:t>
      </w:r>
      <w:r w:rsidRPr="00D50FDA">
        <w:rPr>
          <w:rFonts w:ascii="Times New Roman" w:hAnsi="Times New Roman" w:cs="Times New Roman"/>
          <w:color w:val="000000"/>
          <w:sz w:val="28"/>
          <w:szCs w:val="28"/>
        </w:rPr>
        <w:t xml:space="preserve"> навыков изобразительной деятельности,</w:t>
      </w:r>
      <w:r w:rsidRPr="00D50FDA">
        <w:rPr>
          <w:rFonts w:ascii="Times New Roman" w:hAnsi="Times New Roman" w:cs="Times New Roman"/>
          <w:sz w:val="28"/>
          <w:szCs w:val="28"/>
        </w:rPr>
        <w:t xml:space="preserve"> эмоционального и эстетического отношения к окружающему миру</w:t>
      </w:r>
      <w:r w:rsidRPr="00D50FD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D50FDA">
        <w:rPr>
          <w:rFonts w:ascii="Times New Roman" w:eastAsia="Calibri" w:hAnsi="Times New Roman" w:cs="Times New Roman"/>
          <w:sz w:val="28"/>
          <w:szCs w:val="28"/>
        </w:rPr>
        <w:t xml:space="preserve">Дать учащимся представление о различных видах дизайнерской деятельности. Формировать навыки </w:t>
      </w:r>
      <w:proofErr w:type="spellStart"/>
      <w:r w:rsidRPr="00D50FDA">
        <w:rPr>
          <w:rFonts w:ascii="Times New Roman" w:eastAsia="Calibri" w:hAnsi="Times New Roman" w:cs="Times New Roman"/>
          <w:sz w:val="28"/>
          <w:szCs w:val="28"/>
        </w:rPr>
        <w:t>предпрофильной</w:t>
      </w:r>
      <w:proofErr w:type="spellEnd"/>
      <w:r w:rsidRPr="00D50FDA">
        <w:rPr>
          <w:rFonts w:ascii="Times New Roman" w:eastAsia="Calibri" w:hAnsi="Times New Roman" w:cs="Times New Roman"/>
          <w:sz w:val="28"/>
          <w:szCs w:val="28"/>
        </w:rPr>
        <w:t xml:space="preserve"> подготовки по основам дизайна и возможность дальнейшего профессионального самоопределения.</w:t>
      </w:r>
    </w:p>
    <w:p w:rsidR="00D50FDA" w:rsidRPr="00D50FDA" w:rsidRDefault="00D50FDA" w:rsidP="00745757">
      <w:pPr>
        <w:shd w:val="clear" w:color="auto" w:fill="FFFFFF" w:themeFill="background1"/>
        <w:spacing w:after="0"/>
        <w:ind w:firstLine="708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4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 </w:t>
      </w:r>
      <w:r w:rsidR="00745757" w:rsidRPr="0074575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Возраст.</w:t>
      </w:r>
      <w:r w:rsidR="0074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Программа предназначена для о</w:t>
      </w:r>
      <w:r w:rsidRPr="00D50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бучающи</w:t>
      </w:r>
      <w:r w:rsidR="0074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</w:t>
      </w:r>
      <w:r w:rsidRPr="00D50F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ся от 10 до 17 лет</w:t>
      </w:r>
      <w:r w:rsidR="007457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D50FDA" w:rsidRDefault="00745757" w:rsidP="007457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5757">
        <w:rPr>
          <w:rFonts w:ascii="Times New Roman" w:hAnsi="Times New Roman" w:cs="Times New Roman"/>
          <w:b/>
          <w:spacing w:val="-6"/>
          <w:sz w:val="28"/>
          <w:szCs w:val="28"/>
        </w:rPr>
        <w:t>3. Сроки реализации.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50FDA" w:rsidRPr="00D50FDA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период обучения - 1 год </w:t>
      </w:r>
      <w:proofErr w:type="gramStart"/>
      <w:r w:rsidR="00D50FDA" w:rsidRPr="00D50FDA">
        <w:rPr>
          <w:rFonts w:ascii="Times New Roman" w:hAnsi="Times New Roman" w:cs="Times New Roman"/>
          <w:color w:val="000000"/>
          <w:sz w:val="28"/>
          <w:szCs w:val="28"/>
        </w:rPr>
        <w:t>обучения,  общее</w:t>
      </w:r>
      <w:proofErr w:type="gramEnd"/>
      <w:r w:rsidR="00D50FDA" w:rsidRPr="00D50FDA">
        <w:rPr>
          <w:rFonts w:ascii="Times New Roman" w:hAnsi="Times New Roman" w:cs="Times New Roman"/>
          <w:color w:val="000000"/>
          <w:sz w:val="28"/>
          <w:szCs w:val="28"/>
        </w:rPr>
        <w:t xml:space="preserve"> количество часов, отводимое на обучение -144 часа.</w:t>
      </w:r>
    </w:p>
    <w:p w:rsidR="00916773" w:rsidRPr="00916773" w:rsidRDefault="00916773" w:rsidP="00745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6773">
        <w:rPr>
          <w:rFonts w:ascii="Times New Roman" w:hAnsi="Times New Roman" w:cs="Times New Roman"/>
          <w:b/>
          <w:color w:val="000000"/>
          <w:sz w:val="28"/>
          <w:szCs w:val="28"/>
        </w:rPr>
        <w:t>4. Учебно-тематический план.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709"/>
        <w:gridCol w:w="7796"/>
        <w:gridCol w:w="993"/>
      </w:tblGrid>
      <w:tr w:rsidR="00D50FDA" w:rsidRPr="00D50FDA" w:rsidTr="00D50FDA">
        <w:tc>
          <w:tcPr>
            <w:tcW w:w="709" w:type="dxa"/>
          </w:tcPr>
          <w:p w:rsidR="00D50FDA" w:rsidRPr="00D50FDA" w:rsidRDefault="00D50FDA" w:rsidP="00D50F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7796" w:type="dxa"/>
          </w:tcPr>
          <w:p w:rsidR="00D50FDA" w:rsidRPr="00D50FDA" w:rsidRDefault="00D50FDA" w:rsidP="00D50F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993" w:type="dxa"/>
          </w:tcPr>
          <w:p w:rsidR="00D50FDA" w:rsidRPr="00D50FDA" w:rsidRDefault="00D50FDA" w:rsidP="00D50FD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Всего часов</w:t>
            </w:r>
          </w:p>
        </w:tc>
      </w:tr>
      <w:tr w:rsidR="00D50FDA" w:rsidRPr="00D50FDA" w:rsidTr="00D50FDA">
        <w:tc>
          <w:tcPr>
            <w:tcW w:w="9498" w:type="dxa"/>
            <w:gridSpan w:val="3"/>
          </w:tcPr>
          <w:p w:rsidR="00D50FDA" w:rsidRPr="00D50FDA" w:rsidRDefault="00D50FDA" w:rsidP="00D814C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Тема 1. Изображение объемных фигур. 3д рисование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3д рисование «Объемная рука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1.2. 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 д рисование «Космические черны дыры»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1.3.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3д рисование Морские волны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3д рисование Шрифт, качающийся на объемных волнах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3д рисование. Объем: Шар. Конус. Цилиндр. Заглядываем внутрь 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1.6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Композиция. Из геометрических фигур. Создание интересной композиции из простых геометрических фигур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1.7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Простой способ понять перспективу. Куб в пространстве ниже линии горизонта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Простой способ понять перспективу. Куб в пространстве выше линии горизонта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1.9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1.10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D50FDA">
              <w:rPr>
                <w:bCs/>
                <w:color w:val="000000" w:themeColor="text1"/>
                <w:sz w:val="28"/>
                <w:szCs w:val="28"/>
              </w:rPr>
              <w:t>Прирастание</w:t>
            </w:r>
            <w:proofErr w:type="spellEnd"/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 объема. Кубик – </w:t>
            </w:r>
            <w:proofErr w:type="spellStart"/>
            <w:r w:rsidRPr="00D50FDA">
              <w:rPr>
                <w:bCs/>
                <w:color w:val="000000" w:themeColor="text1"/>
                <w:sz w:val="28"/>
                <w:szCs w:val="28"/>
              </w:rPr>
              <w:t>рубик</w:t>
            </w:r>
            <w:proofErr w:type="spellEnd"/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 в перспективе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1.11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Удаление объема. Кубик- </w:t>
            </w:r>
            <w:proofErr w:type="spellStart"/>
            <w:r w:rsidRPr="00D50FDA">
              <w:rPr>
                <w:bCs/>
                <w:color w:val="000000" w:themeColor="text1"/>
                <w:sz w:val="28"/>
                <w:szCs w:val="28"/>
              </w:rPr>
              <w:t>рубик</w:t>
            </w:r>
            <w:proofErr w:type="spellEnd"/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 в перспективе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1.12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Простой способ понять перспективу. Объемный шрифт. АРТ шрифт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1.13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9498" w:type="dxa"/>
            <w:gridSpan w:val="3"/>
          </w:tcPr>
          <w:p w:rsidR="00D50FDA" w:rsidRPr="00D50FDA" w:rsidRDefault="00D50FDA" w:rsidP="00D814C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Тема 2. Рисование основных форм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rPr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Яблоки и Вишн</w:t>
            </w:r>
            <w:r w:rsidR="00916773">
              <w:rPr>
                <w:color w:val="000000" w:themeColor="text1"/>
                <w:spacing w:val="8"/>
                <w:sz w:val="28"/>
                <w:szCs w:val="28"/>
              </w:rPr>
              <w:t xml:space="preserve">и. Композиция из яблок и вишен </w:t>
            </w:r>
            <w:r w:rsidRPr="00D50FDA">
              <w:rPr>
                <w:color w:val="000000" w:themeColor="text1"/>
                <w:spacing w:val="8"/>
                <w:sz w:val="28"/>
                <w:szCs w:val="28"/>
              </w:rPr>
              <w:t xml:space="preserve">разной формы и цвета. Штриховка </w:t>
            </w:r>
            <w:proofErr w:type="spellStart"/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цв.карандашами</w:t>
            </w:r>
            <w:proofErr w:type="spellEnd"/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2.2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Гру</w:t>
            </w:r>
            <w:r w:rsidR="00916773">
              <w:rPr>
                <w:color w:val="000000" w:themeColor="text1"/>
                <w:spacing w:val="8"/>
                <w:sz w:val="28"/>
                <w:szCs w:val="28"/>
              </w:rPr>
              <w:t>ши и лимоны. Композиция из груш</w:t>
            </w:r>
            <w:r w:rsidRPr="00D50FDA">
              <w:rPr>
                <w:color w:val="000000" w:themeColor="text1"/>
                <w:spacing w:val="8"/>
                <w:sz w:val="28"/>
                <w:szCs w:val="28"/>
              </w:rPr>
              <w:t xml:space="preserve"> разной формы и цвета. Штриховка </w:t>
            </w:r>
            <w:proofErr w:type="spellStart"/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цв.карандашами</w:t>
            </w:r>
            <w:proofErr w:type="spellEnd"/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2.3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 xml:space="preserve">Фрукты. Стилизация. АРТ. </w:t>
            </w:r>
            <w:r w:rsidRPr="00D50FDA">
              <w:rPr>
                <w:color w:val="000000" w:themeColor="text1"/>
                <w:spacing w:val="8"/>
                <w:sz w:val="28"/>
                <w:szCs w:val="28"/>
              </w:rPr>
              <w:t xml:space="preserve">Композиция из фруктов разной формы и цвета. Штриховка </w:t>
            </w:r>
            <w:proofErr w:type="spellStart"/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цв.карандашами</w:t>
            </w:r>
            <w:proofErr w:type="spellEnd"/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2.4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Рыбки простые без деталей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2.5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Рыбки сложные с деталировкой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2.6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 xml:space="preserve">Морские животные. Штриховка </w:t>
            </w:r>
            <w:proofErr w:type="spellStart"/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цв.карандашами</w:t>
            </w:r>
            <w:proofErr w:type="spellEnd"/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2.7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9498" w:type="dxa"/>
            <w:gridSpan w:val="3"/>
          </w:tcPr>
          <w:p w:rsidR="00D50FDA" w:rsidRPr="00D50FDA" w:rsidRDefault="00D50FDA" w:rsidP="00D814C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Тема 3. Растительный и животный мир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Растения: Цветок простой. Листья акварельными карандашами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3.2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Цветок сложный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3.3</w:t>
            </w:r>
          </w:p>
        </w:tc>
        <w:tc>
          <w:tcPr>
            <w:tcW w:w="7796" w:type="dxa"/>
          </w:tcPr>
          <w:p w:rsidR="00D50FDA" w:rsidRPr="00D50FDA" w:rsidRDefault="00916773" w:rsidP="00D814C8">
            <w:pPr>
              <w:shd w:val="clear" w:color="auto" w:fill="FFFFFF"/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>
              <w:rPr>
                <w:color w:val="000000" w:themeColor="text1"/>
                <w:spacing w:val="8"/>
                <w:sz w:val="28"/>
                <w:szCs w:val="28"/>
              </w:rPr>
              <w:t xml:space="preserve">Насекомые: </w:t>
            </w:r>
            <w:r w:rsidR="00D50FDA" w:rsidRPr="00D50FDA">
              <w:rPr>
                <w:color w:val="000000" w:themeColor="text1"/>
                <w:spacing w:val="8"/>
                <w:sz w:val="28"/>
                <w:szCs w:val="28"/>
              </w:rPr>
              <w:t>Божья коровка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Бабочки. Симметрия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Композиция из растительных форм. Стилизация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Животные: Кот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Собака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3.8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Заяц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3.9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hd w:val="clear" w:color="auto" w:fill="FFFFFF"/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Еж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3.10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Лошадь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3.11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9498" w:type="dxa"/>
            <w:gridSpan w:val="3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Тема 4</w:t>
            </w:r>
            <w:r w:rsidRPr="00D50FDA">
              <w:rPr>
                <w:b/>
                <w:color w:val="000000" w:themeColor="text1"/>
                <w:sz w:val="28"/>
                <w:szCs w:val="28"/>
              </w:rPr>
              <w:t xml:space="preserve">. Гипсовая форма в объеме 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.4.1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Куб. Рисунок с натуры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4.2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jc w:val="both"/>
              <w:rPr>
                <w:color w:val="000000" w:themeColor="text1"/>
                <w:spacing w:val="8"/>
                <w:sz w:val="28"/>
                <w:szCs w:val="28"/>
              </w:rPr>
            </w:pPr>
            <w:r w:rsidRPr="00D50FDA">
              <w:rPr>
                <w:color w:val="000000" w:themeColor="text1"/>
                <w:spacing w:val="8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4.3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Пирамида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4.4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Смешивание цветов. Фантазии на тему ассоциаций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4.5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Сувенир или игрушка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4.6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4.7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Куб с тенью в нескольких ракурсах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4.8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Шар. Шар с различными источниками освещения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4.9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Фантазия с объемом построения шара и куба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4.10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Ваза. Построение с тенями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4.11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Натюрморт без ткани. Основы композиции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709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4.12</w:t>
            </w:r>
          </w:p>
        </w:tc>
        <w:tc>
          <w:tcPr>
            <w:tcW w:w="7796" w:type="dxa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color w:val="000000" w:themeColor="text1"/>
                <w:sz w:val="28"/>
                <w:szCs w:val="28"/>
              </w:rPr>
            </w:pPr>
            <w:r w:rsidRPr="00D50FDA">
              <w:rPr>
                <w:color w:val="000000" w:themeColor="text1"/>
                <w:sz w:val="28"/>
                <w:szCs w:val="28"/>
              </w:rPr>
              <w:t>Свободная тема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D50FDA" w:rsidRPr="00D50FDA" w:rsidTr="00D50FDA">
        <w:tc>
          <w:tcPr>
            <w:tcW w:w="8505" w:type="dxa"/>
            <w:gridSpan w:val="2"/>
          </w:tcPr>
          <w:p w:rsidR="00D50FDA" w:rsidRPr="00D50FDA" w:rsidRDefault="00D50FDA" w:rsidP="00D814C8">
            <w:pPr>
              <w:spacing w:before="100" w:beforeAutospacing="1" w:after="100" w:afterAutospacing="1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color w:val="000000" w:themeColor="text1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993" w:type="dxa"/>
          </w:tcPr>
          <w:p w:rsidR="00D50FDA" w:rsidRPr="00D50FDA" w:rsidRDefault="00D50FDA" w:rsidP="00D814C8">
            <w:pPr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D50FDA">
              <w:rPr>
                <w:b/>
                <w:bCs/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D50FDA" w:rsidRPr="00D50FDA" w:rsidRDefault="00916773" w:rsidP="00916773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 О</w:t>
      </w:r>
      <w:r w:rsidR="00D50FDA" w:rsidRPr="00D50FDA">
        <w:rPr>
          <w:rFonts w:ascii="Times New Roman" w:hAnsi="Times New Roman" w:cs="Times New Roman"/>
          <w:b/>
          <w:color w:val="000000"/>
          <w:sz w:val="28"/>
          <w:szCs w:val="28"/>
        </w:rPr>
        <w:t>жидаемые результаты</w:t>
      </w:r>
    </w:p>
    <w:p w:rsidR="00D50FDA" w:rsidRPr="00D50FDA" w:rsidRDefault="00D50FDA" w:rsidP="00916773">
      <w:pPr>
        <w:spacing w:after="0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50F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результаты: </w:t>
      </w:r>
      <w:r w:rsidRPr="00D50FDA">
        <w:rPr>
          <w:rFonts w:ascii="Times New Roman" w:hAnsi="Times New Roman" w:cs="Times New Roman"/>
          <w:color w:val="000000"/>
          <w:sz w:val="28"/>
          <w:szCs w:val="28"/>
        </w:rPr>
        <w:t>самореализация себя, приобретение опыта коллективного творчества и навыков самоорганизации; повышение уровня коммуникативной культуры, развитие уверенности в себе; получение новых знаний и расширение своего кругозора.</w:t>
      </w:r>
    </w:p>
    <w:p w:rsidR="00D50FDA" w:rsidRPr="00D50FDA" w:rsidRDefault="00D50FDA" w:rsidP="00916773">
      <w:pPr>
        <w:spacing w:after="0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D50FDA">
        <w:rPr>
          <w:rFonts w:ascii="Times New Roman" w:hAnsi="Times New Roman" w:cs="Times New Roman"/>
          <w:b/>
          <w:color w:val="000000"/>
          <w:sz w:val="28"/>
          <w:szCs w:val="28"/>
        </w:rPr>
        <w:t>Метопредметные</w:t>
      </w:r>
      <w:proofErr w:type="spellEnd"/>
      <w:r w:rsidRPr="00D50F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9167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50FDA" w:rsidRPr="006114B8" w:rsidRDefault="00D50FDA" w:rsidP="006114B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Познавательные:</w:t>
      </w:r>
    </w:p>
    <w:p w:rsidR="00D50FDA" w:rsidRPr="006114B8" w:rsidRDefault="00D50FDA" w:rsidP="0061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color w:val="000000"/>
          <w:sz w:val="28"/>
          <w:szCs w:val="28"/>
        </w:rPr>
        <w:t>понимание и правильное использование художественных терминов, навыков.</w:t>
      </w:r>
    </w:p>
    <w:p w:rsidR="00D50FDA" w:rsidRPr="006114B8" w:rsidRDefault="00D50FDA" w:rsidP="006114B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Регулятивные:</w:t>
      </w:r>
    </w:p>
    <w:p w:rsidR="00D50FDA" w:rsidRPr="006114B8" w:rsidRDefault="00D50FDA" w:rsidP="0061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color w:val="000000"/>
          <w:sz w:val="28"/>
          <w:szCs w:val="28"/>
        </w:rPr>
        <w:t>понимание цели своих действий;</w:t>
      </w:r>
    </w:p>
    <w:p w:rsidR="00D50FDA" w:rsidRPr="006114B8" w:rsidRDefault="00D50FDA" w:rsidP="006114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color w:val="000000"/>
          <w:sz w:val="28"/>
          <w:szCs w:val="28"/>
        </w:rPr>
        <w:t xml:space="preserve">оценка правильности выполнения действий; самооценка и </w:t>
      </w:r>
      <w:proofErr w:type="spellStart"/>
      <w:r w:rsidRPr="006114B8">
        <w:rPr>
          <w:rFonts w:ascii="Times New Roman" w:hAnsi="Times New Roman" w:cs="Times New Roman"/>
          <w:color w:val="000000"/>
          <w:sz w:val="28"/>
          <w:szCs w:val="28"/>
        </w:rPr>
        <w:t>взаимооценка</w:t>
      </w:r>
      <w:proofErr w:type="spellEnd"/>
      <w:r w:rsidRPr="006114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50FDA" w:rsidRPr="006114B8" w:rsidRDefault="00D50FDA" w:rsidP="006114B8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6114B8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Коммуникативные:</w:t>
      </w:r>
    </w:p>
    <w:p w:rsidR="00D50FDA" w:rsidRPr="006114B8" w:rsidRDefault="00D50FDA" w:rsidP="006114B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14B8">
        <w:rPr>
          <w:rFonts w:ascii="Times New Roman" w:hAnsi="Times New Roman" w:cs="Times New Roman"/>
          <w:color w:val="000000"/>
          <w:sz w:val="28"/>
          <w:szCs w:val="28"/>
        </w:rPr>
        <w:t>умение использовать приобретенные знания в повседневной жизни.</w:t>
      </w:r>
    </w:p>
    <w:sectPr w:rsidR="00D50FDA" w:rsidRPr="0061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66B42"/>
    <w:multiLevelType w:val="hybridMultilevel"/>
    <w:tmpl w:val="13BA12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71051D2"/>
    <w:multiLevelType w:val="hybridMultilevel"/>
    <w:tmpl w:val="10DAE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C038A8">
      <w:numFmt w:val="bullet"/>
      <w:lvlText w:val="•"/>
      <w:lvlJc w:val="left"/>
      <w:pPr>
        <w:ind w:left="2220" w:hanging="78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B6"/>
    <w:rsid w:val="00084A9B"/>
    <w:rsid w:val="001E4DA3"/>
    <w:rsid w:val="00397F9C"/>
    <w:rsid w:val="006114B8"/>
    <w:rsid w:val="00745757"/>
    <w:rsid w:val="007A4308"/>
    <w:rsid w:val="00916773"/>
    <w:rsid w:val="00AF35B6"/>
    <w:rsid w:val="00D5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06812-E553-49E2-8B52-5BBD2905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0FDA"/>
    <w:pPr>
      <w:ind w:left="720"/>
      <w:contextualSpacing/>
    </w:pPr>
  </w:style>
  <w:style w:type="table" w:styleId="a4">
    <w:name w:val="Table Grid"/>
    <w:basedOn w:val="a1"/>
    <w:rsid w:val="00D50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217FA-57A5-45B1-8229-98D645E0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5</cp:revision>
  <dcterms:created xsi:type="dcterms:W3CDTF">2021-08-04T02:41:00Z</dcterms:created>
  <dcterms:modified xsi:type="dcterms:W3CDTF">2021-11-24T07:02:00Z</dcterms:modified>
</cp:coreProperties>
</file>